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B64" w:rsidRPr="009F0317" w:rsidRDefault="00633B64" w:rsidP="00E969F7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 w:rsidRPr="009F0317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СПРАВКА</w:t>
      </w:r>
    </w:p>
    <w:p w:rsidR="00850DBC" w:rsidRDefault="00951572" w:rsidP="00850DBC">
      <w:pPr>
        <w:pStyle w:val="30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9F0317">
        <w:rPr>
          <w:rFonts w:ascii="Times New Roman" w:eastAsia="Times New Roman" w:hAnsi="Times New Roman"/>
          <w:sz w:val="28"/>
          <w:szCs w:val="28"/>
        </w:rPr>
        <w:t xml:space="preserve">к проекту приказа Министра финансов Республики Казахстан </w:t>
      </w:r>
      <w:r w:rsidRPr="009F0317">
        <w:rPr>
          <w:rFonts w:ascii="Times New Roman" w:eastAsia="Times New Roman" w:hAnsi="Times New Roman"/>
          <w:sz w:val="28"/>
          <w:szCs w:val="28"/>
        </w:rPr>
        <w:br/>
        <w:t>«</w:t>
      </w:r>
      <w:r w:rsidR="00850DBC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Об </w:t>
      </w:r>
      <w:r w:rsidR="002D179E"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>утверждении</w:t>
      </w:r>
      <w:r w:rsidR="002D17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50DBC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>Правил</w:t>
      </w:r>
      <w:r w:rsidR="00850DBC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взаимодействия органов государственных доходов и Национального Банка Республики</w:t>
      </w:r>
      <w:r w:rsidR="00850DBC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Казахстан по</w:t>
      </w:r>
    </w:p>
    <w:p w:rsidR="00242C36" w:rsidRDefault="00850DBC" w:rsidP="00850DBC">
      <w:pPr>
        <w:pStyle w:val="30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Cs w:val="0"/>
          <w:sz w:val="28"/>
          <w:szCs w:val="28"/>
        </w:rPr>
        <w:t>предоставлению информации и сведений по валютным операциям</w:t>
      </w:r>
      <w:r w:rsidR="00FB796C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>»</w:t>
      </w:r>
    </w:p>
    <w:p w:rsidR="00951572" w:rsidRPr="00365FF2" w:rsidRDefault="00242C36" w:rsidP="00242C36">
      <w:pPr>
        <w:pStyle w:val="30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color w:val="000000" w:themeColor="text1"/>
          <w:sz w:val="28"/>
          <w:szCs w:val="28"/>
        </w:rPr>
      </w:pPr>
      <w:r w:rsidRPr="00242C36">
        <w:rPr>
          <w:rFonts w:ascii="Times New Roman" w:eastAsiaTheme="minorHAnsi" w:hAnsi="Times New Roman" w:cs="Times New Roman"/>
          <w:b w:val="0"/>
          <w:bCs w:val="0"/>
        </w:rPr>
        <w:t xml:space="preserve"> </w:t>
      </w:r>
      <w:r w:rsidR="00951572" w:rsidRPr="00365FF2">
        <w:rPr>
          <w:rFonts w:ascii="Times New Roman" w:eastAsiaTheme="minorHAnsi" w:hAnsi="Times New Roman" w:cs="Times New Roman"/>
          <w:b w:val="0"/>
          <w:bCs w:val="0"/>
          <w:sz w:val="28"/>
          <w:szCs w:val="28"/>
        </w:rPr>
        <w:t>(далее – Проект)</w:t>
      </w:r>
    </w:p>
    <w:p w:rsidR="00951572" w:rsidRPr="00951572" w:rsidRDefault="00951572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31B27" w:rsidRDefault="000C0F8F" w:rsidP="009F5A4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</w:p>
    <w:p w:rsidR="005B17A2" w:rsidRDefault="002C4F50" w:rsidP="009F03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4F50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в целях реализации </w:t>
      </w:r>
      <w:r w:rsidR="00DB5C56">
        <w:rPr>
          <w:rFonts w:ascii="Times New Roman" w:hAnsi="Times New Roman"/>
          <w:sz w:val="28"/>
          <w:szCs w:val="28"/>
        </w:rPr>
        <w:t>пункта</w:t>
      </w:r>
      <w:r w:rsidR="00DB5C56" w:rsidRPr="00D95383">
        <w:rPr>
          <w:rFonts w:ascii="Times New Roman" w:hAnsi="Times New Roman"/>
          <w:sz w:val="28"/>
          <w:szCs w:val="28"/>
        </w:rPr>
        <w:t xml:space="preserve"> 4 статьи 53</w:t>
      </w:r>
      <w:r w:rsidR="00DB5C56">
        <w:rPr>
          <w:rFonts w:ascii="Times New Roman" w:hAnsi="Times New Roman"/>
          <w:sz w:val="28"/>
          <w:szCs w:val="28"/>
        </w:rPr>
        <w:t xml:space="preserve"> </w:t>
      </w:r>
      <w:r w:rsidRPr="002C4F50">
        <w:rPr>
          <w:rFonts w:ascii="Times New Roman" w:hAnsi="Times New Roman" w:cs="Times New Roman"/>
          <w:sz w:val="28"/>
          <w:szCs w:val="28"/>
          <w:lang w:val="kk-KZ"/>
        </w:rPr>
        <w:t>Налоговог</w:t>
      </w:r>
      <w:r w:rsidR="00FB796C">
        <w:rPr>
          <w:rFonts w:ascii="Times New Roman" w:hAnsi="Times New Roman" w:cs="Times New Roman"/>
          <w:sz w:val="28"/>
          <w:szCs w:val="28"/>
          <w:lang w:val="kk-KZ"/>
        </w:rPr>
        <w:t xml:space="preserve">о кодекса Республики Казахстан. </w:t>
      </w:r>
    </w:p>
    <w:p w:rsidR="00585DF7" w:rsidRDefault="005B17A2" w:rsidP="005B17A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697D">
        <w:rPr>
          <w:rFonts w:ascii="Times New Roman" w:hAnsi="Times New Roman"/>
          <w:sz w:val="28"/>
          <w:szCs w:val="28"/>
        </w:rPr>
        <w:t xml:space="preserve">Реализация проекта направлена на совершенствование валютного и налогового администрирования посредством установления единых правил обмена информацией между Национальным Банком и органами государственных доходов. </w:t>
      </w:r>
    </w:p>
    <w:p w:rsidR="005B17A2" w:rsidRDefault="005B17A2" w:rsidP="005B17A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697D">
        <w:rPr>
          <w:rFonts w:ascii="Times New Roman" w:hAnsi="Times New Roman"/>
          <w:sz w:val="28"/>
          <w:szCs w:val="28"/>
        </w:rPr>
        <w:t xml:space="preserve">Передача сведений о валютных операциях свыше 50 000 долларов США, включая </w:t>
      </w:r>
      <w:r w:rsidR="00907BD2" w:rsidRPr="0020697D">
        <w:rPr>
          <w:rFonts w:ascii="Times New Roman" w:hAnsi="Times New Roman"/>
          <w:sz w:val="28"/>
          <w:szCs w:val="28"/>
        </w:rPr>
        <w:t>бестоварные</w:t>
      </w:r>
      <w:r w:rsidRPr="0020697D">
        <w:rPr>
          <w:rFonts w:ascii="Times New Roman" w:hAnsi="Times New Roman"/>
          <w:sz w:val="28"/>
          <w:szCs w:val="28"/>
        </w:rPr>
        <w:t xml:space="preserve"> сделки, доходы нерезидентов и операции участников Международного финансового центра «Астана», позволит повысить прозрачность финансовых потоков и снизить рис</w:t>
      </w:r>
      <w:r w:rsidR="0045392F">
        <w:rPr>
          <w:rFonts w:ascii="Times New Roman" w:hAnsi="Times New Roman"/>
          <w:sz w:val="28"/>
          <w:szCs w:val="28"/>
        </w:rPr>
        <w:t xml:space="preserve">ки уклонения от уплаты налогов, соответственно приведет к увеличению налоговых поступлении в бюджет. </w:t>
      </w:r>
    </w:p>
    <w:p w:rsidR="009F5A47" w:rsidRPr="00B052BF" w:rsidRDefault="009F0317" w:rsidP="005B1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B796C">
        <w:rPr>
          <w:rFonts w:ascii="Times New Roman" w:hAnsi="Times New Roman" w:cs="Times New Roman"/>
          <w:sz w:val="28"/>
          <w:szCs w:val="28"/>
          <w:lang w:val="kk-KZ"/>
        </w:rPr>
        <w:t>Правила взаимодействия органов государственных доходов и Национального Банка Республики Казахстан обеспечат</w:t>
      </w:r>
      <w:r w:rsidR="00365FF2" w:rsidRPr="00FB796C">
        <w:rPr>
          <w:rFonts w:ascii="Times New Roman" w:hAnsi="Times New Roman" w:cs="Times New Roman"/>
          <w:sz w:val="28"/>
          <w:szCs w:val="28"/>
          <w:lang w:val="kk-KZ"/>
        </w:rPr>
        <w:t xml:space="preserve"> своевременный доступ органов государственных доходов к информации о крупных валютных операциях,</w:t>
      </w:r>
      <w:r w:rsidR="00365FF2" w:rsidRPr="00FB7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FF2" w:rsidRPr="00FB796C">
        <w:rPr>
          <w:rFonts w:ascii="Times New Roman" w:hAnsi="Times New Roman" w:cs="Times New Roman"/>
          <w:sz w:val="28"/>
          <w:szCs w:val="28"/>
          <w:lang w:val="kk-KZ"/>
        </w:rPr>
        <w:t xml:space="preserve">повышение эффективности выявления случаев уклонения от уплаты налогов и незаконного вывода капитала, снижение рисков осуществления сомнительных или фиктивных </w:t>
      </w:r>
      <w:r w:rsidR="00365FF2" w:rsidRPr="00FB796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операций.</w:t>
      </w:r>
    </w:p>
    <w:sectPr w:rsidR="009F5A47" w:rsidRPr="00B052BF" w:rsidSect="00B241EC">
      <w:headerReference w:type="default" r:id="rId6"/>
      <w:pgSz w:w="11906" w:h="16838"/>
      <w:pgMar w:top="1134" w:right="850" w:bottom="1134" w:left="1701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4C4" w:rsidRDefault="009534C4" w:rsidP="00633B64">
      <w:pPr>
        <w:spacing w:after="0" w:line="240" w:lineRule="auto"/>
      </w:pPr>
      <w:r>
        <w:separator/>
      </w:r>
    </w:p>
  </w:endnote>
  <w:endnote w:type="continuationSeparator" w:id="0">
    <w:p w:rsidR="009534C4" w:rsidRDefault="009534C4" w:rsidP="0063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4C4" w:rsidRDefault="009534C4" w:rsidP="00633B64">
      <w:pPr>
        <w:spacing w:after="0" w:line="240" w:lineRule="auto"/>
      </w:pPr>
      <w:r>
        <w:separator/>
      </w:r>
    </w:p>
  </w:footnote>
  <w:footnote w:type="continuationSeparator" w:id="0">
    <w:p w:rsidR="009534C4" w:rsidRDefault="009534C4" w:rsidP="00633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1EC" w:rsidRPr="00B241EC" w:rsidRDefault="00B241EC" w:rsidP="00B241EC">
    <w:pPr>
      <w:pStyle w:val="a5"/>
      <w:jc w:val="center"/>
      <w:rPr>
        <w:rFonts w:ascii="Times New Roman" w:hAnsi="Times New Roman" w:cs="Times New Roman"/>
        <w:sz w:val="28"/>
        <w:lang w:val="kk-KZ"/>
      </w:rPr>
    </w:pPr>
    <w:r w:rsidRPr="00B241EC">
      <w:rPr>
        <w:rFonts w:ascii="Times New Roman" w:hAnsi="Times New Roman" w:cs="Times New Roman"/>
        <w:sz w:val="28"/>
        <w:lang w:val="kk-KZ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414D6"/>
    <w:rsid w:val="000A77C1"/>
    <w:rsid w:val="000C0F8F"/>
    <w:rsid w:val="000C6578"/>
    <w:rsid w:val="000D46D5"/>
    <w:rsid w:val="001112EF"/>
    <w:rsid w:val="00175BCA"/>
    <w:rsid w:val="001D6980"/>
    <w:rsid w:val="00242C36"/>
    <w:rsid w:val="00265040"/>
    <w:rsid w:val="0027420B"/>
    <w:rsid w:val="00296CD0"/>
    <w:rsid w:val="002A21CE"/>
    <w:rsid w:val="002C4F50"/>
    <w:rsid w:val="002D179E"/>
    <w:rsid w:val="00330DAF"/>
    <w:rsid w:val="003345F1"/>
    <w:rsid w:val="0034514B"/>
    <w:rsid w:val="00365FF2"/>
    <w:rsid w:val="003762F7"/>
    <w:rsid w:val="003B7350"/>
    <w:rsid w:val="0041186B"/>
    <w:rsid w:val="00441C57"/>
    <w:rsid w:val="00443CE9"/>
    <w:rsid w:val="00451FD4"/>
    <w:rsid w:val="0045392F"/>
    <w:rsid w:val="004627AB"/>
    <w:rsid w:val="004B0B6E"/>
    <w:rsid w:val="004E5B3F"/>
    <w:rsid w:val="004F3D2C"/>
    <w:rsid w:val="005328A6"/>
    <w:rsid w:val="00564C36"/>
    <w:rsid w:val="00574470"/>
    <w:rsid w:val="00585DF7"/>
    <w:rsid w:val="005B17A2"/>
    <w:rsid w:val="005B6154"/>
    <w:rsid w:val="005D5108"/>
    <w:rsid w:val="00607383"/>
    <w:rsid w:val="00633B64"/>
    <w:rsid w:val="00656243"/>
    <w:rsid w:val="0068703E"/>
    <w:rsid w:val="006E64DB"/>
    <w:rsid w:val="006F0A7F"/>
    <w:rsid w:val="006F239F"/>
    <w:rsid w:val="0073275B"/>
    <w:rsid w:val="007608C0"/>
    <w:rsid w:val="00770C3D"/>
    <w:rsid w:val="00794AB5"/>
    <w:rsid w:val="00795BC9"/>
    <w:rsid w:val="007A2BF4"/>
    <w:rsid w:val="00850DBC"/>
    <w:rsid w:val="00854725"/>
    <w:rsid w:val="008A356B"/>
    <w:rsid w:val="008D62B3"/>
    <w:rsid w:val="008E07E9"/>
    <w:rsid w:val="00904012"/>
    <w:rsid w:val="00907BD2"/>
    <w:rsid w:val="00934EB7"/>
    <w:rsid w:val="00940A24"/>
    <w:rsid w:val="00951572"/>
    <w:rsid w:val="009534C4"/>
    <w:rsid w:val="009812AF"/>
    <w:rsid w:val="009E348B"/>
    <w:rsid w:val="009F0317"/>
    <w:rsid w:val="009F5A47"/>
    <w:rsid w:val="00A26172"/>
    <w:rsid w:val="00A4037D"/>
    <w:rsid w:val="00A66D71"/>
    <w:rsid w:val="00A66F07"/>
    <w:rsid w:val="00A87B1B"/>
    <w:rsid w:val="00AD1F3F"/>
    <w:rsid w:val="00B02CBA"/>
    <w:rsid w:val="00B052BF"/>
    <w:rsid w:val="00B10473"/>
    <w:rsid w:val="00B15F13"/>
    <w:rsid w:val="00B1715D"/>
    <w:rsid w:val="00B241EC"/>
    <w:rsid w:val="00B70394"/>
    <w:rsid w:val="00BD4757"/>
    <w:rsid w:val="00C10138"/>
    <w:rsid w:val="00C60342"/>
    <w:rsid w:val="00C64ECA"/>
    <w:rsid w:val="00CB03D0"/>
    <w:rsid w:val="00CB0E52"/>
    <w:rsid w:val="00CC4567"/>
    <w:rsid w:val="00D0162F"/>
    <w:rsid w:val="00D0532C"/>
    <w:rsid w:val="00D25013"/>
    <w:rsid w:val="00D30553"/>
    <w:rsid w:val="00D545ED"/>
    <w:rsid w:val="00DA271D"/>
    <w:rsid w:val="00DB5C56"/>
    <w:rsid w:val="00DC6AE0"/>
    <w:rsid w:val="00DE7C88"/>
    <w:rsid w:val="00DF70C9"/>
    <w:rsid w:val="00E31B27"/>
    <w:rsid w:val="00E969F7"/>
    <w:rsid w:val="00EB4E71"/>
    <w:rsid w:val="00EE7388"/>
    <w:rsid w:val="00EF163C"/>
    <w:rsid w:val="00F238E9"/>
    <w:rsid w:val="00F36D26"/>
    <w:rsid w:val="00F45317"/>
    <w:rsid w:val="00F457A2"/>
    <w:rsid w:val="00F46C66"/>
    <w:rsid w:val="00F8259B"/>
    <w:rsid w:val="00F85382"/>
    <w:rsid w:val="00F87A79"/>
    <w:rsid w:val="00FB796C"/>
    <w:rsid w:val="00FD2C3B"/>
    <w:rsid w:val="00FE5662"/>
    <w:rsid w:val="00FE7F00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AA52B-7276-4D49-AEF4-EF71D310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B64"/>
  </w:style>
  <w:style w:type="paragraph" w:styleId="a7">
    <w:name w:val="footer"/>
    <w:basedOn w:val="a"/>
    <w:link w:val="a8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B64"/>
  </w:style>
  <w:style w:type="character" w:styleId="a9">
    <w:name w:val="Hyperlink"/>
    <w:basedOn w:val="a0"/>
    <w:uiPriority w:val="99"/>
    <w:unhideWhenUsed/>
    <w:rsid w:val="00E31B27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annotation text"/>
    <w:basedOn w:val="a"/>
    <w:link w:val="ab"/>
    <w:uiPriority w:val="99"/>
    <w:unhideWhenUsed/>
    <w:rsid w:val="00E31B27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E31B27"/>
    <w:rPr>
      <w:rFonts w:eastAsiaTheme="minorEastAsia"/>
      <w:sz w:val="20"/>
      <w:szCs w:val="20"/>
      <w:lang w:eastAsia="ru-RU"/>
    </w:rPr>
  </w:style>
  <w:style w:type="paragraph" w:styleId="ac">
    <w:name w:val="No Spacing"/>
    <w:uiPriority w:val="1"/>
    <w:qFormat/>
    <w:rsid w:val="00E31B2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0414D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414D6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link w:val="30"/>
    <w:rsid w:val="00EB4E71"/>
    <w:rPr>
      <w:rFonts w:ascii="Sylfaen" w:eastAsia="Sylfaen" w:hAnsi="Sylfaen" w:cs="Sylfae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B4E71"/>
    <w:pPr>
      <w:widowControl w:val="0"/>
      <w:shd w:val="clear" w:color="auto" w:fill="FFFFFF"/>
      <w:spacing w:before="720" w:after="0" w:line="322" w:lineRule="exact"/>
      <w:jc w:val="center"/>
    </w:pPr>
    <w:rPr>
      <w:rFonts w:ascii="Sylfaen" w:eastAsia="Sylfaen" w:hAnsi="Sylfaen" w:cs="Sylfae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Азамат Мүрсатов Жомартұлы</cp:lastModifiedBy>
  <cp:revision>9</cp:revision>
  <cp:lastPrinted>2025-09-24T06:44:00Z</cp:lastPrinted>
  <dcterms:created xsi:type="dcterms:W3CDTF">2025-08-29T12:42:00Z</dcterms:created>
  <dcterms:modified xsi:type="dcterms:W3CDTF">2025-10-14T05:28:00Z</dcterms:modified>
</cp:coreProperties>
</file>